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14:paraId="7C3B60B7" w14:textId="77777777" w:rsidR="00B850A8" w:rsidRPr="005B7984" w:rsidRDefault="00DB45FD" w:rsidP="005B7984">
      <w:pPr>
        <w:jc w:val="center"/>
        <w:rPr>
          <w:rFonts w:ascii="AR JULIAN" w:hAnsi="AR JULIAN"/>
          <w:b/>
          <w:i/>
          <w:color w:val="7030A0"/>
          <w:sz w:val="64"/>
          <w:szCs w:val="64"/>
          <w:u w:val="single"/>
        </w:rPr>
      </w:pPr>
      <w:bookmarkStart w:id="0" w:name="_GoBack"/>
      <w:bookmarkEnd w:id="0"/>
      <w:r w:rsidRPr="005B7984">
        <w:rPr>
          <w:rFonts w:ascii="AR JULIAN" w:hAnsi="AR JULIAN"/>
          <w:b/>
          <w:i/>
          <w:color w:val="7030A0"/>
          <w:sz w:val="64"/>
          <w:szCs w:val="64"/>
          <w:u w:val="single"/>
        </w:rPr>
        <w:t>Does Your Pet ALWAYS</w:t>
      </w:r>
      <w:r w:rsidR="005B7984" w:rsidRPr="005B7984">
        <w:rPr>
          <w:rFonts w:ascii="AR JULIAN" w:hAnsi="AR JULIAN"/>
          <w:b/>
          <w:i/>
          <w:color w:val="7030A0"/>
          <w:sz w:val="64"/>
          <w:szCs w:val="64"/>
          <w:u w:val="single"/>
        </w:rPr>
        <w:t xml:space="preserve"> </w:t>
      </w:r>
      <w:r w:rsidRPr="005B7984">
        <w:rPr>
          <w:rFonts w:ascii="AR JULIAN" w:hAnsi="AR JULIAN"/>
          <w:b/>
          <w:i/>
          <w:color w:val="7030A0"/>
          <w:sz w:val="64"/>
          <w:szCs w:val="64"/>
          <w:u w:val="single"/>
        </w:rPr>
        <w:t>Shed?</w:t>
      </w:r>
    </w:p>
    <w:p w14:paraId="0CFA49EA" w14:textId="77777777" w:rsidR="00DB45FD" w:rsidRPr="005B7984" w:rsidRDefault="00DB45FD" w:rsidP="005B7984">
      <w:pPr>
        <w:jc w:val="center"/>
        <w:rPr>
          <w:rFonts w:ascii="AR JULIAN" w:hAnsi="AR JULIAN"/>
          <w:color w:val="7030A0"/>
          <w:sz w:val="56"/>
          <w:szCs w:val="56"/>
        </w:rPr>
      </w:pPr>
      <w:r w:rsidRPr="005B7984">
        <w:rPr>
          <w:rFonts w:ascii="AR JULIAN" w:hAnsi="AR JULIAN"/>
          <w:color w:val="7030A0"/>
          <w:sz w:val="56"/>
          <w:szCs w:val="56"/>
        </w:rPr>
        <w:t>Try our mini-de-shed that will:</w:t>
      </w:r>
    </w:p>
    <w:p w14:paraId="78F24C2E" w14:textId="77777777" w:rsidR="00DB45FD" w:rsidRPr="005B7984" w:rsidRDefault="00DB45FD" w:rsidP="005B7984">
      <w:pPr>
        <w:pStyle w:val="ListParagraph"/>
        <w:numPr>
          <w:ilvl w:val="0"/>
          <w:numId w:val="1"/>
        </w:numPr>
        <w:jc w:val="center"/>
        <w:rPr>
          <w:rFonts w:ascii="AR JULIAN" w:hAnsi="AR JULIAN"/>
          <w:color w:val="7030A0"/>
          <w:sz w:val="56"/>
          <w:szCs w:val="56"/>
        </w:rPr>
      </w:pPr>
      <w:r w:rsidRPr="005B7984">
        <w:rPr>
          <w:rFonts w:ascii="AR JULIAN" w:hAnsi="AR JULIAN"/>
          <w:color w:val="7030A0"/>
          <w:sz w:val="56"/>
          <w:szCs w:val="56"/>
        </w:rPr>
        <w:t>reduce shedding</w:t>
      </w:r>
    </w:p>
    <w:p w14:paraId="02616711" w14:textId="77777777" w:rsidR="00DB45FD" w:rsidRPr="005B7984" w:rsidRDefault="00DB45FD" w:rsidP="005B7984">
      <w:pPr>
        <w:pStyle w:val="ListParagraph"/>
        <w:numPr>
          <w:ilvl w:val="0"/>
          <w:numId w:val="1"/>
        </w:numPr>
        <w:jc w:val="center"/>
        <w:rPr>
          <w:rFonts w:ascii="AR JULIAN" w:hAnsi="AR JULIAN"/>
          <w:color w:val="7030A0"/>
          <w:sz w:val="56"/>
          <w:szCs w:val="56"/>
        </w:rPr>
      </w:pPr>
      <w:r w:rsidRPr="005B7984">
        <w:rPr>
          <w:rFonts w:ascii="AR JULIAN" w:hAnsi="AR JULIAN"/>
          <w:color w:val="7030A0"/>
          <w:sz w:val="56"/>
          <w:szCs w:val="56"/>
        </w:rPr>
        <w:t>leave a great berry smell</w:t>
      </w:r>
    </w:p>
    <w:p w14:paraId="6DBBAF72" w14:textId="77777777" w:rsidR="005B7984" w:rsidRDefault="00DB45FD" w:rsidP="005B7984">
      <w:pPr>
        <w:pStyle w:val="ListParagraph"/>
        <w:numPr>
          <w:ilvl w:val="0"/>
          <w:numId w:val="1"/>
        </w:numPr>
        <w:jc w:val="center"/>
        <w:rPr>
          <w:rFonts w:ascii="AR JULIAN" w:hAnsi="AR JULIAN"/>
          <w:color w:val="7030A0"/>
          <w:sz w:val="56"/>
          <w:szCs w:val="56"/>
        </w:rPr>
      </w:pPr>
      <w:r w:rsidRPr="005B7984">
        <w:rPr>
          <w:rFonts w:ascii="AR JULIAN" w:hAnsi="AR JULIAN"/>
          <w:color w:val="7030A0"/>
          <w:sz w:val="56"/>
          <w:szCs w:val="56"/>
        </w:rPr>
        <w:t>with a super so</w:t>
      </w:r>
      <w:r w:rsidR="005B7984" w:rsidRPr="005B7984">
        <w:rPr>
          <w:rFonts w:ascii="AR JULIAN" w:hAnsi="AR JULIAN"/>
          <w:color w:val="7030A0"/>
          <w:sz w:val="56"/>
          <w:szCs w:val="56"/>
        </w:rPr>
        <w:t>ft coat</w:t>
      </w:r>
    </w:p>
    <w:p w14:paraId="54469210" w14:textId="77777777" w:rsidR="005B7984" w:rsidRPr="005B7984" w:rsidRDefault="005B7984" w:rsidP="005B7984">
      <w:pPr>
        <w:pStyle w:val="ListParagraph"/>
        <w:ind w:left="1095"/>
        <w:jc w:val="center"/>
        <w:rPr>
          <w:rFonts w:ascii="AR JULIAN" w:hAnsi="AR JULIAN"/>
          <w:color w:val="7030A0"/>
          <w:sz w:val="56"/>
          <w:szCs w:val="56"/>
        </w:rPr>
      </w:pPr>
    </w:p>
    <w:p w14:paraId="325E6514" w14:textId="77777777" w:rsidR="00DB45FD" w:rsidRPr="00DB45FD" w:rsidRDefault="005B7984" w:rsidP="005B7984">
      <w:pPr>
        <w:pStyle w:val="ListParagraph"/>
        <w:ind w:left="1095"/>
        <w:rPr>
          <w:rFonts w:ascii="AR JULIAN" w:hAnsi="AR JULIAN"/>
          <w:color w:val="7030A0"/>
          <w:sz w:val="72"/>
          <w:szCs w:val="72"/>
        </w:rPr>
      </w:pPr>
      <w:r>
        <w:rPr>
          <w:rFonts w:ascii="AR JULIAN" w:hAnsi="AR JULIAN"/>
          <w:b/>
          <w:i/>
          <w:noProof/>
          <w:color w:val="7030A0"/>
          <w:sz w:val="76"/>
          <w:szCs w:val="76"/>
        </w:rPr>
        <w:drawing>
          <wp:inline distT="0" distB="0" distL="0" distR="0" wp14:anchorId="0BB3F430" wp14:editId="11AB8180">
            <wp:extent cx="4438650" cy="2600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dding Do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749" cy="260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86E01" w14:textId="77777777" w:rsidR="005B7984" w:rsidRDefault="00DB45FD" w:rsidP="005B7984">
      <w:pPr>
        <w:jc w:val="center"/>
        <w:rPr>
          <w:rFonts w:ascii="AR JULIAN" w:hAnsi="AR JULIAN"/>
          <w:color w:val="7030A0"/>
          <w:sz w:val="76"/>
          <w:szCs w:val="76"/>
        </w:rPr>
      </w:pPr>
      <w:r w:rsidRPr="00DB45FD">
        <w:rPr>
          <w:rFonts w:ascii="AR JULIAN" w:hAnsi="AR JULIAN"/>
          <w:color w:val="7030A0"/>
          <w:sz w:val="76"/>
          <w:szCs w:val="76"/>
        </w:rPr>
        <w:t>Ask about our</w:t>
      </w:r>
    </w:p>
    <w:p w14:paraId="5D810FFA" w14:textId="77777777" w:rsidR="00DB45FD" w:rsidRPr="005B7984" w:rsidRDefault="005B7984" w:rsidP="005B7984">
      <w:pPr>
        <w:jc w:val="center"/>
        <w:rPr>
          <w:rFonts w:ascii="AR JULIAN" w:hAnsi="AR JULIAN"/>
          <w:color w:val="7030A0"/>
          <w:sz w:val="76"/>
          <w:szCs w:val="76"/>
        </w:rPr>
      </w:pPr>
      <w:r>
        <w:rPr>
          <w:rFonts w:ascii="AR JULIAN" w:hAnsi="AR JULIAN"/>
          <w:b/>
          <w:i/>
          <w:noProof/>
          <w:color w:val="7030A0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3B77B" wp14:editId="6CF2DB6C">
                <wp:simplePos x="0" y="0"/>
                <wp:positionH relativeFrom="column">
                  <wp:posOffset>1333500</wp:posOffset>
                </wp:positionH>
                <wp:positionV relativeFrom="paragraph">
                  <wp:posOffset>688340</wp:posOffset>
                </wp:positionV>
                <wp:extent cx="3152775" cy="1343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D06B4" id="Rectangle 2" o:spid="_x0000_s1026" style="position:absolute;margin-left:105pt;margin-top:54.2pt;width:248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DB45FD" w:rsidRPr="00DB45FD">
        <w:rPr>
          <w:rFonts w:ascii="AR JULIAN" w:hAnsi="AR JULIAN"/>
          <w:b/>
          <w:i/>
          <w:color w:val="7030A0"/>
          <w:sz w:val="76"/>
          <w:szCs w:val="76"/>
        </w:rPr>
        <w:t xml:space="preserve">Berry </w:t>
      </w:r>
      <w:r w:rsidR="00DB45FD">
        <w:rPr>
          <w:rFonts w:ascii="AR JULIAN" w:hAnsi="AR JULIAN"/>
          <w:b/>
          <w:i/>
          <w:color w:val="7030A0"/>
          <w:sz w:val="76"/>
          <w:szCs w:val="76"/>
        </w:rPr>
        <w:t>S</w:t>
      </w:r>
      <w:r w:rsidR="00DB45FD" w:rsidRPr="00DB45FD">
        <w:rPr>
          <w:rFonts w:ascii="AR JULIAN" w:hAnsi="AR JULIAN"/>
          <w:b/>
          <w:i/>
          <w:color w:val="7030A0"/>
          <w:sz w:val="76"/>
          <w:szCs w:val="76"/>
        </w:rPr>
        <w:t>ilk</w:t>
      </w:r>
      <w:r w:rsidR="00DB45FD">
        <w:rPr>
          <w:rFonts w:ascii="AR JULIAN" w:hAnsi="AR JULIAN"/>
          <w:b/>
          <w:i/>
          <w:color w:val="7030A0"/>
          <w:sz w:val="76"/>
          <w:szCs w:val="76"/>
        </w:rPr>
        <w:t xml:space="preserve"> B</w:t>
      </w:r>
      <w:r w:rsidR="00DB45FD" w:rsidRPr="00DB45FD">
        <w:rPr>
          <w:rFonts w:ascii="AR JULIAN" w:hAnsi="AR JULIAN"/>
          <w:b/>
          <w:i/>
          <w:color w:val="7030A0"/>
          <w:sz w:val="76"/>
          <w:szCs w:val="76"/>
        </w:rPr>
        <w:t>lowout</w:t>
      </w:r>
    </w:p>
    <w:p w14:paraId="3B4ECE13" w14:textId="77777777" w:rsidR="00DB45FD" w:rsidRPr="00DB45FD" w:rsidRDefault="00DB45FD" w:rsidP="005B7984">
      <w:pPr>
        <w:rPr>
          <w:rFonts w:ascii="AR JULIAN" w:hAnsi="AR JULIAN"/>
          <w:b/>
          <w:i/>
          <w:color w:val="7030A0"/>
          <w:sz w:val="76"/>
          <w:szCs w:val="76"/>
        </w:rPr>
      </w:pPr>
    </w:p>
    <w:sectPr w:rsidR="00DB45FD" w:rsidRPr="00DB45FD" w:rsidSect="005B7984">
      <w:pgSz w:w="12240" w:h="15840"/>
      <w:pgMar w:top="1440" w:right="1440" w:bottom="1440" w:left="1440" w:header="720" w:footer="720" w:gutter="0"/>
      <w:pgBorders w:offsetFrom="page">
        <w:top w:val="single" w:sz="18" w:space="24" w:color="7030A0" w:shadow="1"/>
        <w:left w:val="single" w:sz="18" w:space="24" w:color="7030A0" w:shadow="1"/>
        <w:bottom w:val="single" w:sz="18" w:space="24" w:color="7030A0" w:shadow="1"/>
        <w:right w:val="single" w:sz="18" w:space="24" w:color="7030A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A532C"/>
    <w:multiLevelType w:val="hybridMultilevel"/>
    <w:tmpl w:val="1A72FA5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FD"/>
    <w:rsid w:val="005B7984"/>
    <w:rsid w:val="005F66F7"/>
    <w:rsid w:val="00804B73"/>
    <w:rsid w:val="00B850A8"/>
    <w:rsid w:val="00DB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0387B207"/>
  <w15:chartTrackingRefBased/>
  <w15:docId w15:val="{302D53B5-B13E-40F9-85F6-0D8AC9CE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Pellegrino</dc:creator>
  <cp:keywords/>
  <dc:description/>
  <cp:lastModifiedBy>Tara Pellegrino</cp:lastModifiedBy>
  <cp:revision>1</cp:revision>
  <dcterms:created xsi:type="dcterms:W3CDTF">2014-09-02T17:22:00Z</dcterms:created>
  <dcterms:modified xsi:type="dcterms:W3CDTF">2014-09-02T17:41:00Z</dcterms:modified>
</cp:coreProperties>
</file>